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4D" w:rsidRPr="00A0329A" w:rsidRDefault="00B6194D" w:rsidP="00B6194D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11430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ПРОЕКТ</w:t>
      </w: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center"/>
        <w:rPr>
          <w:b/>
          <w:bCs/>
          <w:sz w:val="24"/>
          <w:szCs w:val="24"/>
        </w:rPr>
      </w:pPr>
    </w:p>
    <w:p w:rsidR="00B6194D" w:rsidRDefault="00B6194D" w:rsidP="00B6194D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B6194D" w:rsidRDefault="00B6194D" w:rsidP="00B6194D">
      <w:pPr>
        <w:pStyle w:val="a3"/>
        <w:rPr>
          <w:sz w:val="24"/>
          <w:szCs w:val="24"/>
        </w:rPr>
      </w:pPr>
      <w:r>
        <w:rPr>
          <w:sz w:val="24"/>
          <w:szCs w:val="24"/>
        </w:rPr>
        <w:t>ШАДРИНСКИЙ РАЙОН</w:t>
      </w:r>
    </w:p>
    <w:p w:rsidR="00B6194D" w:rsidRDefault="00B6194D" w:rsidP="00B6194D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ГАНИНСКОГО СЕЛЬСОВЕТА</w:t>
      </w:r>
    </w:p>
    <w:p w:rsidR="00B6194D" w:rsidRDefault="00B6194D" w:rsidP="00B6194D">
      <w:pPr>
        <w:jc w:val="center"/>
        <w:rPr>
          <w:b/>
          <w:bCs/>
          <w:sz w:val="24"/>
          <w:szCs w:val="24"/>
        </w:rPr>
      </w:pPr>
    </w:p>
    <w:p w:rsidR="00B6194D" w:rsidRDefault="00B6194D" w:rsidP="00B6194D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6194D" w:rsidRDefault="00B6194D" w:rsidP="00B6194D">
      <w:pPr>
        <w:jc w:val="center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2019г.                                                                                                                 № </w:t>
      </w:r>
    </w:p>
    <w:p w:rsidR="00B6194D" w:rsidRDefault="00B6194D" w:rsidP="00B6194D">
      <w:pPr>
        <w:rPr>
          <w:sz w:val="24"/>
          <w:szCs w:val="24"/>
        </w:rPr>
      </w:pPr>
      <w:r>
        <w:rPr>
          <w:sz w:val="24"/>
          <w:szCs w:val="24"/>
        </w:rPr>
        <w:t xml:space="preserve">   с. Агапино</w:t>
      </w: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о Об утверждении Перечня муниципального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имущества Ганинского сельсовета,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предназначенного для предоставления во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владение и (или) в пользование субъектам малого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и организациям,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</w:t>
      </w: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предпринимательства»</w:t>
      </w:r>
    </w:p>
    <w:p w:rsidR="00B6194D" w:rsidRDefault="00B6194D" w:rsidP="00B6194D">
      <w:pPr>
        <w:rPr>
          <w:b/>
          <w:sz w:val="24"/>
          <w:szCs w:val="24"/>
        </w:rPr>
      </w:pPr>
    </w:p>
    <w:p w:rsidR="00B6194D" w:rsidRDefault="00B6194D" w:rsidP="00B6194D">
      <w:pPr>
        <w:rPr>
          <w:sz w:val="24"/>
          <w:szCs w:val="24"/>
        </w:rPr>
      </w:pPr>
    </w:p>
    <w:p w:rsidR="00B6194D" w:rsidRDefault="00B6194D" w:rsidP="00B619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24.07.2017 г. № 209-ФЗ «О развитии малого и среднего предпринимательства в Российской Федерации». Уставом Ганинского сельсовета, Администрации Ганинского сельсовета Шадринского района Курганской области</w:t>
      </w:r>
    </w:p>
    <w:p w:rsidR="00B6194D" w:rsidRDefault="00B6194D" w:rsidP="00B6194D">
      <w:pPr>
        <w:ind w:firstLine="540"/>
        <w:jc w:val="both"/>
        <w:rPr>
          <w:sz w:val="24"/>
          <w:szCs w:val="24"/>
        </w:rPr>
      </w:pPr>
    </w:p>
    <w:p w:rsidR="00B6194D" w:rsidRDefault="00B6194D" w:rsidP="00B6194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Pr="004D7866" w:rsidRDefault="00B6194D" w:rsidP="00B61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D7866">
        <w:rPr>
          <w:sz w:val="24"/>
          <w:szCs w:val="24"/>
        </w:rPr>
        <w:t>Утвердить Перечень муниципального имущества Ганинского сельсовета, предназначенного для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2019 год согласно (приложение 1).</w:t>
      </w:r>
    </w:p>
    <w:p w:rsidR="00B6194D" w:rsidRDefault="00B6194D" w:rsidP="00B6194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на доске информации в здании Администрации Ганинского сельсовета и разместить на официальном сайте Шадринского района в сети «Интернет» (по согласованию).</w:t>
      </w:r>
    </w:p>
    <w:p w:rsidR="00B6194D" w:rsidRDefault="00B6194D" w:rsidP="00B6194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Ганинского сельсовета                                                                Ш.Ш. Абсалямов</w:t>
      </w:r>
    </w:p>
    <w:p w:rsidR="00B6194D" w:rsidRDefault="00B6194D" w:rsidP="00B6194D">
      <w:pPr>
        <w:jc w:val="both"/>
        <w:rPr>
          <w:sz w:val="24"/>
          <w:szCs w:val="24"/>
        </w:rPr>
      </w:pPr>
    </w:p>
    <w:p w:rsidR="00B6194D" w:rsidRDefault="00B6194D" w:rsidP="00B6194D">
      <w:pPr>
        <w:jc w:val="both"/>
        <w:rPr>
          <w:sz w:val="24"/>
          <w:szCs w:val="24"/>
        </w:rPr>
      </w:pPr>
    </w:p>
    <w:p w:rsidR="00BB206E" w:rsidRPr="00B6194D" w:rsidRDefault="00BB206E" w:rsidP="00B6194D"/>
    <w:sectPr w:rsidR="00BB206E" w:rsidRPr="00B6194D" w:rsidSect="00D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B7" w:rsidRDefault="00A870B7" w:rsidP="00CC13F3">
      <w:r>
        <w:separator/>
      </w:r>
    </w:p>
  </w:endnote>
  <w:endnote w:type="continuationSeparator" w:id="1">
    <w:p w:rsidR="00A870B7" w:rsidRDefault="00A870B7" w:rsidP="00C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B7" w:rsidRDefault="00A870B7" w:rsidP="00CC13F3">
      <w:r>
        <w:separator/>
      </w:r>
    </w:p>
  </w:footnote>
  <w:footnote w:type="continuationSeparator" w:id="1">
    <w:p w:rsidR="00A870B7" w:rsidRDefault="00A870B7" w:rsidP="00C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320"/>
    <w:multiLevelType w:val="multilevel"/>
    <w:tmpl w:val="ADD65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54"/>
    <w:rsid w:val="001A3375"/>
    <w:rsid w:val="001E4AB4"/>
    <w:rsid w:val="002F6C84"/>
    <w:rsid w:val="003A1AD4"/>
    <w:rsid w:val="004D7866"/>
    <w:rsid w:val="004E2754"/>
    <w:rsid w:val="005171B3"/>
    <w:rsid w:val="00604114"/>
    <w:rsid w:val="0062750C"/>
    <w:rsid w:val="00633292"/>
    <w:rsid w:val="006352C1"/>
    <w:rsid w:val="007247C2"/>
    <w:rsid w:val="00780810"/>
    <w:rsid w:val="008B40A9"/>
    <w:rsid w:val="00A0329A"/>
    <w:rsid w:val="00A80049"/>
    <w:rsid w:val="00A870B7"/>
    <w:rsid w:val="00A879FC"/>
    <w:rsid w:val="00B6194D"/>
    <w:rsid w:val="00BB206E"/>
    <w:rsid w:val="00C30757"/>
    <w:rsid w:val="00C4180D"/>
    <w:rsid w:val="00CB13FF"/>
    <w:rsid w:val="00CC13F3"/>
    <w:rsid w:val="00D245A7"/>
    <w:rsid w:val="00F8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13F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B13F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CB13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99"/>
    <w:qFormat/>
    <w:rsid w:val="00CB13FF"/>
    <w:pPr>
      <w:jc w:val="center"/>
    </w:pPr>
    <w:rPr>
      <w:b/>
      <w:bCs/>
      <w:sz w:val="26"/>
      <w:szCs w:val="26"/>
    </w:rPr>
  </w:style>
  <w:style w:type="character" w:customStyle="1" w:styleId="a4">
    <w:name w:val="Подзаголовок Знак"/>
    <w:link w:val="a3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B13FF"/>
    <w:pPr>
      <w:widowControl w:val="0"/>
      <w:tabs>
        <w:tab w:val="right" w:pos="7171"/>
      </w:tabs>
      <w:autoSpaceDE w:val="0"/>
      <w:autoSpaceDN w:val="0"/>
      <w:adjustRightInd w:val="0"/>
      <w:ind w:firstLine="540"/>
      <w:jc w:val="both"/>
    </w:pPr>
    <w:rPr>
      <w:sz w:val="24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CB13F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13F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locked/>
    <w:rsid w:val="00C4180D"/>
    <w:rPr>
      <w:spacing w:val="-3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C4180D"/>
    <w:pPr>
      <w:widowControl w:val="0"/>
      <w:shd w:val="clear" w:color="auto" w:fill="FFFFFF"/>
      <w:spacing w:line="320" w:lineRule="exact"/>
      <w:ind w:hanging="280"/>
      <w:jc w:val="center"/>
    </w:pPr>
    <w:rPr>
      <w:rFonts w:ascii="Calibri" w:eastAsia="Calibri" w:hAnsi="Calibri"/>
      <w:spacing w:val="-3"/>
      <w:sz w:val="26"/>
      <w:szCs w:val="26"/>
    </w:rPr>
  </w:style>
  <w:style w:type="character" w:customStyle="1" w:styleId="24">
    <w:name w:val="Основной текст (2)_"/>
    <w:link w:val="25"/>
    <w:locked/>
    <w:rsid w:val="00C4180D"/>
    <w:rPr>
      <w:b/>
      <w:bCs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 + Не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bidi="ar-SA"/>
    </w:rPr>
  </w:style>
  <w:style w:type="character" w:customStyle="1" w:styleId="26">
    <w:name w:val="Основной текст (2) +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bidi="ar-SA"/>
    </w:rPr>
  </w:style>
  <w:style w:type="paragraph" w:customStyle="1" w:styleId="25">
    <w:name w:val="Основной текст (2)"/>
    <w:basedOn w:val="a"/>
    <w:link w:val="24"/>
    <w:rsid w:val="00C4180D"/>
    <w:pPr>
      <w:widowControl w:val="0"/>
      <w:shd w:val="clear" w:color="auto" w:fill="FFFFFF"/>
      <w:spacing w:before="3480" w:after="5100" w:line="482" w:lineRule="exact"/>
      <w:jc w:val="center"/>
    </w:pPr>
    <w:rPr>
      <w:rFonts w:ascii="Calibri" w:eastAsia="Calibri" w:hAnsi="Calibri"/>
      <w:b/>
      <w:bCs/>
      <w:spacing w:val="-4"/>
      <w:sz w:val="26"/>
      <w:szCs w:val="26"/>
    </w:rPr>
  </w:style>
  <w:style w:type="character" w:customStyle="1" w:styleId="100">
    <w:name w:val="Основной текст + 10"/>
    <w:aliases w:val="5 pt2"/>
    <w:rsid w:val="00C418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  <w:lang w:val="ru-RU" w:bidi="ar-SA"/>
    </w:rPr>
  </w:style>
  <w:style w:type="character" w:customStyle="1" w:styleId="101">
    <w:name w:val="Основной текст + 101"/>
    <w:aliases w:val="5 pt1,Курсив1,Интервал 0 pt1"/>
    <w:rsid w:val="00C4180D"/>
    <w:rPr>
      <w:rFonts w:ascii="Times New Roman" w:hAnsi="Times New Roman" w:cs="Times New Roman"/>
      <w:i/>
      <w:iCs/>
      <w:color w:val="000000"/>
      <w:spacing w:val="-9"/>
      <w:w w:val="100"/>
      <w:position w:val="0"/>
      <w:sz w:val="21"/>
      <w:szCs w:val="21"/>
      <w:u w:val="none"/>
      <w:lang w:bidi="ar-SA"/>
    </w:rPr>
  </w:style>
  <w:style w:type="paragraph" w:styleId="a8">
    <w:name w:val="header"/>
    <w:basedOn w:val="a"/>
    <w:link w:val="a9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3F3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3F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HP</cp:lastModifiedBy>
  <cp:revision>6</cp:revision>
  <cp:lastPrinted>2019-06-24T11:49:00Z</cp:lastPrinted>
  <dcterms:created xsi:type="dcterms:W3CDTF">2019-08-05T06:28:00Z</dcterms:created>
  <dcterms:modified xsi:type="dcterms:W3CDTF">2019-08-14T06:10:00Z</dcterms:modified>
</cp:coreProperties>
</file>